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0" w:rsidRDefault="00981C79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AF467D" wp14:editId="57301D2C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838450" cy="2505075"/>
            <wp:effectExtent l="171450" t="171450" r="381000" b="371475"/>
            <wp:wrapTight wrapText="bothSides">
              <wp:wrapPolygon edited="0">
                <wp:start x="1595" y="-1478"/>
                <wp:lineTo x="-1305" y="-1150"/>
                <wp:lineTo x="-1305" y="19875"/>
                <wp:lineTo x="-1015" y="22668"/>
                <wp:lineTo x="725" y="24310"/>
                <wp:lineTo x="870" y="24639"/>
                <wp:lineTo x="22180" y="24639"/>
                <wp:lineTo x="22325" y="24310"/>
                <wp:lineTo x="24064" y="22668"/>
                <wp:lineTo x="24354" y="657"/>
                <wp:lineTo x="22325" y="-1150"/>
                <wp:lineTo x="21455" y="-1478"/>
                <wp:lineTo x="1595" y="-1478"/>
              </wp:wrapPolygon>
            </wp:wrapTight>
            <wp:docPr id="1" name="Рисунок 1" descr="C:\Users\User\Desktop\hello_html_m35b6e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35b6e7c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CF">
        <w:rPr>
          <w:color w:val="222222"/>
          <w:sz w:val="44"/>
          <w:szCs w:val="44"/>
          <w:shd w:val="clear" w:color="auto" w:fill="FFFFFF"/>
        </w:rPr>
        <w:t xml:space="preserve">           </w:t>
      </w:r>
      <w:r w:rsidR="00056E30">
        <w:rPr>
          <w:color w:val="222222"/>
          <w:sz w:val="44"/>
          <w:szCs w:val="44"/>
          <w:shd w:val="clear" w:color="auto" w:fill="FFFFFF"/>
        </w:rPr>
        <w:t xml:space="preserve"> </w:t>
      </w:r>
      <w:r w:rsidR="00B92A8E" w:rsidRPr="00056E30">
        <w:rPr>
          <w:color w:val="222222"/>
          <w:sz w:val="44"/>
          <w:szCs w:val="44"/>
          <w:shd w:val="clear" w:color="auto" w:fill="FFFFFF"/>
        </w:rPr>
        <w:t>Консультация</w:t>
      </w:r>
      <w:r w:rsidR="00056E30">
        <w:rPr>
          <w:color w:val="222222"/>
          <w:sz w:val="44"/>
          <w:szCs w:val="44"/>
          <w:shd w:val="clear" w:color="auto" w:fill="FFFFFF"/>
        </w:rPr>
        <w:t xml:space="preserve">                                                               </w:t>
      </w:r>
      <w:r w:rsidR="00B92A8E" w:rsidRPr="00056E30">
        <w:rPr>
          <w:color w:val="222222"/>
          <w:sz w:val="44"/>
          <w:szCs w:val="44"/>
          <w:shd w:val="clear" w:color="auto" w:fill="FFFFFF"/>
        </w:rPr>
        <w:t xml:space="preserve"> </w:t>
      </w:r>
      <w:r w:rsidR="00B92A8E" w:rsidRPr="00056E30">
        <w:rPr>
          <w:i/>
          <w:color w:val="FF0000"/>
          <w:sz w:val="44"/>
          <w:szCs w:val="44"/>
          <w:shd w:val="clear" w:color="auto" w:fill="FFFFFF"/>
        </w:rPr>
        <w:t xml:space="preserve">«Как приучить малыша к </w:t>
      </w:r>
      <w:r>
        <w:rPr>
          <w:i/>
          <w:color w:val="FF0000"/>
          <w:sz w:val="44"/>
          <w:szCs w:val="44"/>
          <w:shd w:val="clear" w:color="auto" w:fill="FFFFFF"/>
        </w:rPr>
        <w:t xml:space="preserve"> </w:t>
      </w:r>
      <w:r w:rsidR="00B92A8E" w:rsidRPr="00056E30">
        <w:rPr>
          <w:i/>
          <w:color w:val="FF0000"/>
          <w:sz w:val="44"/>
          <w:szCs w:val="44"/>
          <w:shd w:val="clear" w:color="auto" w:fill="FFFFFF"/>
        </w:rPr>
        <w:t>самостоятельности»</w:t>
      </w:r>
      <w:r w:rsidR="00B92A8E" w:rsidRPr="00056E30">
        <w:rPr>
          <w:i/>
          <w:color w:val="FF0000"/>
          <w:sz w:val="27"/>
          <w:szCs w:val="27"/>
        </w:rPr>
        <w:br/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Едва малыш выходит из пеленок, мы начинаем его учить садиться на горшок и самостоятельно есть ложкой. И лишь когда записываем ребенка в детский сад, спохватываемся, что так и не научили сына или дочь одеваться самостоятельно. А когда начинаем наверстывать упущенное, оказывается, что ребенок категорически не желает одеваться сам…</w:t>
      </w:r>
    </w:p>
    <w:p w:rsidR="00A17E1F" w:rsidRPr="0037260A" w:rsidRDefault="00A17E1F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FF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Приступать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к обучению ребенка навыкам самостоятельного одевания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следует с двух-трех лет</w:t>
      </w:r>
      <w:r w:rsidRPr="0037260A">
        <w:rPr>
          <w:i/>
          <w:color w:val="FF0000"/>
          <w:sz w:val="28"/>
          <w:szCs w:val="28"/>
        </w:rPr>
        <w:t>.</w:t>
      </w:r>
      <w:r w:rsidRPr="0037260A">
        <w:rPr>
          <w:color w:val="FF0000"/>
          <w:sz w:val="28"/>
          <w:szCs w:val="28"/>
        </w:rPr>
        <w:t xml:space="preserve"> </w:t>
      </w:r>
      <w:r w:rsidR="00A17E1F" w:rsidRPr="0037260A">
        <w:rPr>
          <w:color w:val="FF0000"/>
          <w:sz w:val="28"/>
          <w:szCs w:val="28"/>
        </w:rPr>
        <w:t xml:space="preserve">                                                                     </w:t>
      </w:r>
      <w:r w:rsidR="00055D69" w:rsidRPr="0037260A">
        <w:rPr>
          <w:color w:val="FF0000"/>
          <w:sz w:val="28"/>
          <w:szCs w:val="28"/>
        </w:rPr>
        <w:t xml:space="preserve">                                                      </w:t>
      </w:r>
      <w:r w:rsidRPr="0037260A">
        <w:rPr>
          <w:color w:val="000000"/>
          <w:sz w:val="28"/>
          <w:szCs w:val="28"/>
        </w:rPr>
        <w:t>Примерно с этого возраста у ребенка появляется настойчивое стремление к самостоятельности, и если вы вовремя и правильно отреагируете, то вам вообще не придется заставлять ребенка делать что-то самому – он и сам будет к этому стремиться. Поэтому, если вашему крохе 2-3 годика, обратите внимание на несколько рекомендаций детских психологов.</w:t>
      </w:r>
    </w:p>
    <w:p w:rsidR="001F7AD1" w:rsidRPr="0037260A" w:rsidRDefault="001F7AD1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F7AD1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Нельзя подавлять инициативу ребенка</w:t>
      </w:r>
      <w:r w:rsidRPr="0037260A">
        <w:rPr>
          <w:i/>
          <w:color w:val="FF0000"/>
          <w:sz w:val="28"/>
          <w:szCs w:val="28"/>
        </w:rPr>
        <w:t>.</w:t>
      </w:r>
      <w:r w:rsidRPr="0037260A">
        <w:rPr>
          <w:color w:val="FF0000"/>
          <w:sz w:val="28"/>
          <w:szCs w:val="28"/>
        </w:rPr>
        <w:t xml:space="preserve"> 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Если он хочет попытаться одеться сам, не мешайте ему,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1F7AD1" w:rsidRPr="0037260A" w:rsidRDefault="001F7AD1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Если ребенок не хочет одеваться самостоятельно, то </w:t>
      </w:r>
      <w:r w:rsidRPr="0037260A">
        <w:rPr>
          <w:b/>
          <w:bCs/>
          <w:i/>
          <w:color w:val="FF0000"/>
          <w:sz w:val="28"/>
          <w:szCs w:val="28"/>
        </w:rPr>
        <w:t>попробуйте немного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подтолкнуть его</w:t>
      </w:r>
      <w:r w:rsidRPr="0037260A">
        <w:rPr>
          <w:color w:val="000000"/>
          <w:sz w:val="28"/>
          <w:szCs w:val="28"/>
        </w:rPr>
        <w:t>, например, надевая ему носочки или штанишки не до конца и предлагая ребенку закончить одевание самому.</w:t>
      </w:r>
    </w:p>
    <w:p w:rsidR="00BC7655" w:rsidRPr="0037260A" w:rsidRDefault="00BC7655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C7655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Очень часто быстрому освоению навыка самостоятельного одевания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препятствует сама конструкция одежды ребенка.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i/>
          <w:color w:val="FF0000"/>
          <w:sz w:val="28"/>
          <w:szCs w:val="28"/>
        </w:rPr>
        <w:t> </w:t>
      </w:r>
      <w:r w:rsidRPr="0037260A">
        <w:rPr>
          <w:color w:val="000000"/>
          <w:sz w:val="28"/>
          <w:szCs w:val="28"/>
        </w:rPr>
        <w:t>Если на вещах малыша есть многочисленные молнии и шнуровки, мелкие пуговицы, то это значительно усложняет для него процесс одевания. Поэтому, первое время было бы уместнее покупать ребенку вещи с крупными удобными застежками, на липучках, на резинках.</w:t>
      </w:r>
    </w:p>
    <w:p w:rsidR="004F3ECB" w:rsidRPr="0037260A" w:rsidRDefault="004F3ECB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Существуют специальные развивающие игры-шнуровки или просто любые игрушки, которые можно расстегивать и застегивать. Играя в эти игры,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</w:t>
      </w:r>
    </w:p>
    <w:p w:rsidR="008B3807" w:rsidRPr="0037260A" w:rsidRDefault="008B3807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FF0000"/>
          <w:sz w:val="28"/>
          <w:szCs w:val="28"/>
        </w:rPr>
      </w:pPr>
    </w:p>
    <w:p w:rsidR="008B3807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lastRenderedPageBreak/>
        <w:t>Можно поиграть с ребенком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в разные игры, которые помогут ему научиться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одеваться</w:t>
      </w:r>
      <w:r w:rsidRPr="0037260A">
        <w:rPr>
          <w:i/>
          <w:color w:val="FF0000"/>
          <w:sz w:val="28"/>
          <w:szCs w:val="28"/>
        </w:rPr>
        <w:t>.</w:t>
      </w:r>
      <w:r w:rsidRPr="0037260A">
        <w:rPr>
          <w:color w:val="FF0000"/>
          <w:sz w:val="28"/>
          <w:szCs w:val="28"/>
        </w:rPr>
        <w:t xml:space="preserve"> 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Например, пусть штанины брюк станут туннелями, а ноги малыша- паровозиками. Предложите своему крохе «заехать паровозиками в туннели». Девочки, да и мальчики тоже, с удовольствием играют в «показ мод» или «фотосессию» - это отличный повод для обучения самостоятельному одеванию.</w:t>
      </w:r>
    </w:p>
    <w:p w:rsidR="008B3807" w:rsidRPr="0037260A" w:rsidRDefault="008B3807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30400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  <w:sz w:val="28"/>
          <w:szCs w:val="28"/>
        </w:rPr>
      </w:pPr>
      <w:r w:rsidRPr="0037260A">
        <w:rPr>
          <w:color w:val="000000"/>
          <w:sz w:val="28"/>
          <w:szCs w:val="28"/>
        </w:rPr>
        <w:t>Чтобы добиться от малыша взаимодействия при одевании, </w:t>
      </w:r>
      <w:r w:rsidRPr="0037260A">
        <w:rPr>
          <w:b/>
          <w:bCs/>
          <w:i/>
          <w:color w:val="FF0000"/>
          <w:sz w:val="28"/>
          <w:szCs w:val="28"/>
        </w:rPr>
        <w:t>доброжелательно смотрите на него, шутите, напевайте и всегда проговаривайте совершаемые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действия</w:t>
      </w:r>
      <w:r w:rsidRPr="0037260A">
        <w:rPr>
          <w:b/>
          <w:bCs/>
          <w:i/>
          <w:iCs/>
          <w:color w:val="FF0000"/>
          <w:sz w:val="28"/>
          <w:szCs w:val="28"/>
        </w:rPr>
        <w:t>. 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Пример простейшей игры: «Мы идем гулять, будем топать ножками, поэтому ножки нужно обуть. Обуваем правую ножку. Обуваем левую ножку. Теперь давай потопаем ножками».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Если песенки на малыша не действуют, то можно выбрать его любимых сказочных героев и одеваться как они. Задействуйте весь свой артистизм и побудите ребенка одеться, как оделся бы его любимый персонаж. Сдела</w:t>
      </w:r>
      <w:r w:rsidR="00BA6441" w:rsidRPr="0037260A">
        <w:rPr>
          <w:color w:val="000000"/>
          <w:sz w:val="28"/>
          <w:szCs w:val="28"/>
        </w:rPr>
        <w:t>йте вид, что свитер – не свитер.  А</w:t>
      </w:r>
      <w:r w:rsidRPr="0037260A">
        <w:rPr>
          <w:color w:val="000000"/>
          <w:sz w:val="28"/>
          <w:szCs w:val="28"/>
        </w:rPr>
        <w:t xml:space="preserve"> курточка Буратино, шапочка – его колпачок, сапоги – чудесные башмачки и т.д.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7260A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Примеру взрослых дети с удовольствием подражают.</w:t>
      </w:r>
      <w:r w:rsidRPr="0037260A">
        <w:rPr>
          <w:color w:val="FF0000"/>
          <w:sz w:val="28"/>
          <w:szCs w:val="28"/>
        </w:rPr>
        <w:t> 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Разложите его одежду рядом со своими вещами и начинайте одеваться вместе или по очереди, вещь за вещью. Объявите «соревнование» - кто быстрее оденется. На первых порах малышу потребуется помощь. А еще при одевании можно использовать всякие потешки.</w:t>
      </w:r>
    </w:p>
    <w:p w:rsidR="00780C0A" w:rsidRPr="0037260A" w:rsidRDefault="00780C0A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Если ребенок упрямится, капризничает, будьте гибче, </w:t>
      </w:r>
      <w:r w:rsidRPr="0037260A">
        <w:rPr>
          <w:b/>
          <w:bCs/>
          <w:i/>
          <w:color w:val="FF0000"/>
          <w:sz w:val="28"/>
          <w:szCs w:val="28"/>
        </w:rPr>
        <w:t>умейте найти</w:t>
      </w:r>
      <w:r w:rsidRPr="0037260A">
        <w:rPr>
          <w:b/>
          <w:bCs/>
          <w:i/>
          <w:iCs/>
          <w:color w:val="FF0000"/>
          <w:sz w:val="28"/>
          <w:szCs w:val="28"/>
        </w:rPr>
        <w:t> </w:t>
      </w:r>
      <w:r w:rsidRPr="0037260A">
        <w:rPr>
          <w:b/>
          <w:bCs/>
          <w:i/>
          <w:color w:val="FF0000"/>
          <w:sz w:val="28"/>
          <w:szCs w:val="28"/>
        </w:rPr>
        <w:t>компромисс</w:t>
      </w:r>
      <w:r w:rsidRPr="0037260A">
        <w:rPr>
          <w:b/>
          <w:i/>
          <w:color w:val="FF0000"/>
          <w:sz w:val="28"/>
          <w:szCs w:val="28"/>
        </w:rPr>
        <w:t>.</w:t>
      </w:r>
      <w:r w:rsidRPr="0037260A">
        <w:rPr>
          <w:color w:val="000000"/>
          <w:sz w:val="28"/>
          <w:szCs w:val="28"/>
        </w:rPr>
        <w:t xml:space="preserve"> Если он требует, чтобы ему надели 2 пары носков, наденьте. Согласитесь на ту одежду, которую выбирает ребенок. Просто заранее подготовьте ему на выбор несколько вариантов, тогда и вам будет проще согласиться с его выбором.</w:t>
      </w:r>
    </w:p>
    <w:p w:rsidR="00780C0A" w:rsidRPr="0037260A" w:rsidRDefault="00780C0A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7260A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Подсказывайте ребенку последовательность одевания</w:t>
      </w:r>
      <w:r w:rsidRPr="0037260A">
        <w:rPr>
          <w:i/>
          <w:color w:val="FF0000"/>
          <w:sz w:val="28"/>
          <w:szCs w:val="28"/>
        </w:rPr>
        <w:t>.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FF0000"/>
          <w:sz w:val="28"/>
          <w:szCs w:val="28"/>
        </w:rPr>
        <w:t xml:space="preserve"> </w:t>
      </w:r>
      <w:r w:rsidRPr="0037260A">
        <w:rPr>
          <w:color w:val="000000"/>
          <w:sz w:val="28"/>
          <w:szCs w:val="28"/>
        </w:rPr>
        <w:t>Для многих детей запомнить последовательность одевания вещей может быть проблемой. Вы можете вместе с малышом изготовить плакат, на котором разместить изображения одежды в правильной последовательности. Это поможет ребенку быстрее запомнить. Кроме того, чтобы ребенок не перепутал где перед, а где спинка одежды, выбирайте одежду с кармашками или аппликациями спереди, так ребенку будет легче ориентироваться.</w:t>
      </w:r>
    </w:p>
    <w:p w:rsidR="00B54C36" w:rsidRPr="0037260A" w:rsidRDefault="00B54C36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Как застегивать пуговицы?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Детская одежда бывает не только на липучках, молниях, но и пуговицах. Обучение застегиванию пуговиц можно превратить в интересную игру. Нашейте на кусочек ткани несколько больших пуговиц, а в другой тряпочке проделайте петлю. Малыши с удовольствием играют и одновременно тренируются в полезном навыке. Кстати, для развития мелкой моторики используйте все, что есть под рукой: нашейте пуговицы и липучки на мягкие игрушки и некоторые домашние вещи. Так, уши зайца можно сделать прижимающимися к голове – пристегивать их на пуговицы, а шторки в детской на ночь скреплять липучкой.</w:t>
      </w:r>
    </w:p>
    <w:p w:rsidR="007D0628" w:rsidRPr="0037260A" w:rsidRDefault="007D0628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lastRenderedPageBreak/>
        <w:t>Как надевать ботинки?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Первое время от ботинок на шнурках и сандалий с застежками лучше отказаться. Малыш не сможет сам расшнуровать ботинок перед тем, как надеть его, а после зашнуровать. Купите обувь на молнии или липучках, чтобы они хорошо раскрывались и ножка легко</w:t>
      </w:r>
      <w:r w:rsidR="00191244" w:rsidRPr="0037260A">
        <w:rPr>
          <w:color w:val="000000"/>
          <w:sz w:val="28"/>
          <w:szCs w:val="28"/>
        </w:rPr>
        <w:t>,</w:t>
      </w:r>
      <w:r w:rsidRPr="0037260A">
        <w:rPr>
          <w:color w:val="000000"/>
          <w:sz w:val="28"/>
          <w:szCs w:val="28"/>
        </w:rPr>
        <w:t xml:space="preserve"> проходила внутрь. Вот увидите, расстегивать и застегивать молнии и липучки станет любимой игрой малыша, а значит, обувь он будет надевать без капризов и с удовольствием.</w:t>
      </w:r>
    </w:p>
    <w:p w:rsidR="009B70D1" w:rsidRPr="0037260A" w:rsidRDefault="009B70D1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7260A" w:rsidRPr="0037260A" w:rsidRDefault="0037260A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FF0000"/>
          <w:sz w:val="28"/>
          <w:szCs w:val="28"/>
        </w:rPr>
      </w:pPr>
    </w:p>
    <w:p w:rsidR="0037260A" w:rsidRPr="0037260A" w:rsidRDefault="0037260A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FF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Как надевать штанишки?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Объясняйте ребенку, что надевать штаны удобнее, сидя на кровати, вытягивая ноги перед собой, а встать можно после того как ступни появились из под штанин. Не забывайте хвалить ребенка даже за его маленькие успехи.</w:t>
      </w:r>
    </w:p>
    <w:p w:rsidR="003F13BC" w:rsidRPr="0037260A" w:rsidRDefault="003F13BC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FF0000"/>
          <w:sz w:val="28"/>
          <w:szCs w:val="28"/>
        </w:rPr>
      </w:pPr>
      <w:r w:rsidRPr="0037260A">
        <w:rPr>
          <w:b/>
          <w:bCs/>
          <w:i/>
          <w:color w:val="FF0000"/>
          <w:sz w:val="28"/>
          <w:szCs w:val="28"/>
        </w:rPr>
        <w:t>Как надеть футболку?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Чтобы ребенок научился справляться со свитером, футболкой, вещи должны быть свободными, с минимальным количеством кнопок, пуговиц. Важно, чтобы горловина была свободной и одежда свободно проходила через голову, иначе ребенок не только не справится с неудобной вещью, но и начнет злиться, а потом и вовсе откажется одеваться.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7260A">
        <w:rPr>
          <w:color w:val="000000"/>
          <w:sz w:val="28"/>
          <w:szCs w:val="28"/>
        </w:rPr>
        <w:t>Старайтесь спокойно и без раздражения объяснять ребенку, что в горловину кофты нужно залезать макушкой, а не лицом, которое может застрять в горловине. Это вам придется повторить не единожды, а много раз.</w:t>
      </w:r>
    </w:p>
    <w:p w:rsidR="003F13BC" w:rsidRPr="0037260A" w:rsidRDefault="003F13BC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FF0000"/>
          <w:sz w:val="28"/>
          <w:szCs w:val="28"/>
        </w:rPr>
      </w:pPr>
      <w:r w:rsidRPr="0037260A">
        <w:rPr>
          <w:sz w:val="28"/>
          <w:szCs w:val="28"/>
        </w:rPr>
        <w:t>Возможно, чтобы научить ребенка одеваться самому, вам придется пересмотреть его гардероб. Не исключено, что от каких-то вещей на время надо отказаться.</w:t>
      </w:r>
      <w:r w:rsidRPr="0037260A">
        <w:rPr>
          <w:b/>
          <w:i/>
          <w:color w:val="FF0000"/>
          <w:sz w:val="28"/>
          <w:szCs w:val="28"/>
        </w:rPr>
        <w:t xml:space="preserve"> И прежде, чем покупать новую одежду, мысленно представляйте, сможет ли ребенок надеть обновку сам.</w:t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92A8E" w:rsidRPr="0037260A" w:rsidRDefault="000A4499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D3D459" wp14:editId="4E864EC5">
            <wp:simplePos x="0" y="0"/>
            <wp:positionH relativeFrom="margin">
              <wp:posOffset>1181100</wp:posOffset>
            </wp:positionH>
            <wp:positionV relativeFrom="margin">
              <wp:posOffset>6448425</wp:posOffset>
            </wp:positionV>
            <wp:extent cx="4276725" cy="2895600"/>
            <wp:effectExtent l="171450" t="171450" r="390525" b="361950"/>
            <wp:wrapSquare wrapText="bothSides"/>
            <wp:docPr id="2" name="Рисунок 2" descr="C:\Users\User\Desktop\cd9a6caca8400e624a535b1c467172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d9a6caca8400e624a535b1c467172f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A8E" w:rsidRPr="0037260A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92A8E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2A8E" w:rsidRDefault="00B92A8E" w:rsidP="00B92A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14B9" w:rsidRDefault="00FE14B9"/>
    <w:p w:rsidR="00E24AC0" w:rsidRDefault="00E24AC0"/>
    <w:p w:rsidR="00E24AC0" w:rsidRDefault="00E24AC0"/>
    <w:p w:rsidR="00E24AC0" w:rsidRDefault="00E24AC0"/>
    <w:p w:rsidR="00E24AC0" w:rsidRDefault="00E24AC0"/>
    <w:p w:rsidR="00E24AC0" w:rsidRDefault="00E24AC0"/>
    <w:p w:rsidR="00E24AC0" w:rsidRDefault="00E24AC0"/>
    <w:p w:rsidR="00E24AC0" w:rsidRDefault="00E24AC0">
      <w:bookmarkStart w:id="0" w:name="_GoBack"/>
      <w:bookmarkEnd w:id="0"/>
    </w:p>
    <w:sectPr w:rsidR="00E24AC0" w:rsidSect="00055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5"/>
    <w:rsid w:val="00055D69"/>
    <w:rsid w:val="00056E30"/>
    <w:rsid w:val="000A4499"/>
    <w:rsid w:val="000C47BC"/>
    <w:rsid w:val="00112C3C"/>
    <w:rsid w:val="00191244"/>
    <w:rsid w:val="001F7AD1"/>
    <w:rsid w:val="0037260A"/>
    <w:rsid w:val="003F13BC"/>
    <w:rsid w:val="004B3B91"/>
    <w:rsid w:val="004F3ECB"/>
    <w:rsid w:val="00780C0A"/>
    <w:rsid w:val="007D0628"/>
    <w:rsid w:val="008B3807"/>
    <w:rsid w:val="00930400"/>
    <w:rsid w:val="00981C79"/>
    <w:rsid w:val="009B70D1"/>
    <w:rsid w:val="00A17E1F"/>
    <w:rsid w:val="00B54C36"/>
    <w:rsid w:val="00B92A8E"/>
    <w:rsid w:val="00BA6441"/>
    <w:rsid w:val="00BC7655"/>
    <w:rsid w:val="00D7446E"/>
    <w:rsid w:val="00E24AC0"/>
    <w:rsid w:val="00E4778E"/>
    <w:rsid w:val="00F0747C"/>
    <w:rsid w:val="00F53105"/>
    <w:rsid w:val="00FD63CF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47BC-563D-40B6-865F-FD4D17DA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2021-01-19T09:10:00Z</dcterms:created>
  <dcterms:modified xsi:type="dcterms:W3CDTF">2021-01-19T09:51:00Z</dcterms:modified>
</cp:coreProperties>
</file>